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3D" w:rsidRDefault="0079473D" w:rsidP="0079473D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79473D">
        <w:rPr>
          <w:rFonts w:ascii="方正黑体_GBK" w:eastAsia="方正黑体_GBK" w:hAnsi="宋体" w:cs="宋体" w:hint="eastAsia"/>
          <w:b/>
          <w:bCs/>
          <w:color w:val="333333"/>
          <w:kern w:val="0"/>
          <w:sz w:val="32"/>
          <w:szCs w:val="32"/>
        </w:rPr>
        <w:t>附件</w:t>
      </w:r>
    </w:p>
    <w:p w:rsidR="0079473D" w:rsidRPr="0079473D" w:rsidRDefault="0079473D" w:rsidP="0079473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79473D">
        <w:rPr>
          <w:rFonts w:ascii="方正小标宋_GBK" w:eastAsia="方正小标宋_GBK" w:hAnsi="宋体" w:cs="宋体" w:hint="eastAsia"/>
          <w:b/>
          <w:bCs/>
          <w:color w:val="333333"/>
          <w:kern w:val="0"/>
          <w:sz w:val="44"/>
          <w:szCs w:val="44"/>
        </w:rPr>
        <w:t>中共南充市纪委南充市监委</w:t>
      </w:r>
    </w:p>
    <w:p w:rsidR="0079473D" w:rsidRPr="0079473D" w:rsidRDefault="0079473D" w:rsidP="0079473D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2019</w:t>
      </w:r>
      <w:r w:rsidRPr="0079473D">
        <w:rPr>
          <w:rFonts w:ascii="方正小标宋_GBK" w:eastAsia="方正小标宋_GBK" w:hAnsi="宋体" w:cs="宋体" w:hint="eastAsia"/>
          <w:b/>
          <w:bCs/>
          <w:color w:val="333333"/>
          <w:kern w:val="0"/>
          <w:sz w:val="44"/>
          <w:szCs w:val="44"/>
        </w:rPr>
        <w:t>年公开遴选工作人员考试报名表</w:t>
      </w:r>
    </w:p>
    <w:tbl>
      <w:tblPr>
        <w:tblW w:w="93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943"/>
        <w:gridCol w:w="120"/>
        <w:gridCol w:w="809"/>
        <w:gridCol w:w="464"/>
        <w:gridCol w:w="374"/>
        <w:gridCol w:w="854"/>
        <w:gridCol w:w="1393"/>
        <w:gridCol w:w="30"/>
        <w:gridCol w:w="987"/>
        <w:gridCol w:w="1692"/>
        <w:gridCol w:w="26"/>
      </w:tblGrid>
      <w:tr w:rsidR="0079473D" w:rsidRPr="0079473D" w:rsidTr="0079473D">
        <w:trPr>
          <w:trHeight w:val="1083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性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出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生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照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片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寸彩色免冠）</w:t>
            </w:r>
          </w:p>
        </w:tc>
      </w:tr>
      <w:tr w:rsidR="0079473D" w:rsidRPr="0079473D" w:rsidTr="0079473D">
        <w:trPr>
          <w:trHeight w:val="1101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民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籍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健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康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状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proofErr w:type="gramStart"/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950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入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党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时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参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工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时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间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现级别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181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全日制教育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2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毕业院校、系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在职教育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23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毕业院校、系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联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系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电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116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本人特长及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爱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好</w:t>
            </w:r>
          </w:p>
        </w:tc>
        <w:tc>
          <w:tcPr>
            <w:tcW w:w="3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身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份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证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60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个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简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历</w:t>
            </w:r>
          </w:p>
        </w:tc>
        <w:tc>
          <w:tcPr>
            <w:tcW w:w="76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奖惩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6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年度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考核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结果</w:t>
            </w:r>
          </w:p>
        </w:tc>
        <w:tc>
          <w:tcPr>
            <w:tcW w:w="76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1551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家庭主要成员及重要社会关系</w:t>
            </w:r>
          </w:p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（配偶、子女、父母、岳父母、兄弟姐妹等）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是否有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FD3FEE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68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FD3FEE">
        <w:trPr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53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552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53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trHeight w:val="41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473D" w:rsidRPr="0079473D" w:rsidTr="0079473D">
        <w:trPr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6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签名：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79473D" w:rsidRPr="0079473D" w:rsidTr="0079473D">
        <w:trPr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资格审查</w:t>
            </w:r>
          </w:p>
          <w:p w:rsidR="0079473D" w:rsidRPr="0079473D" w:rsidRDefault="0079473D" w:rsidP="007947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意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6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ind w:firstLine="42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2019</w:t>
            </w:r>
            <w:r w:rsidRPr="0079473D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79473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 w:rsidRPr="0079473D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79473D" w:rsidRPr="0079473D" w:rsidTr="0079473D">
        <w:trPr>
          <w:jc w:val="center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73D" w:rsidRPr="0079473D" w:rsidRDefault="0079473D" w:rsidP="007947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9473D" w:rsidRPr="0079473D" w:rsidRDefault="0079473D" w:rsidP="0079473D">
      <w:pPr>
        <w:widowControl/>
        <w:shd w:val="clear" w:color="auto" w:fill="FFFFFF"/>
        <w:ind w:firstLine="502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79473D">
        <w:rPr>
          <w:rFonts w:ascii="方正黑体_GBK" w:eastAsia="方正黑体_GBK" w:hAnsi="宋体" w:cs="宋体" w:hint="eastAsia"/>
          <w:b/>
          <w:bCs/>
          <w:color w:val="333333"/>
          <w:kern w:val="0"/>
          <w:sz w:val="24"/>
          <w:szCs w:val="24"/>
        </w:rPr>
        <w:t>注意事项</w:t>
      </w: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 1. 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简历含高等院校学习经历和工作经历，时间不得间断，此项必须填写；</w:t>
      </w: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2. </w:t>
      </w:r>
      <w:r w:rsidRPr="0079473D">
        <w:rPr>
          <w:rFonts w:ascii="方正仿宋_GBK" w:eastAsia="方正仿宋_GBK" w:hAns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奖惩情况</w:t>
      </w:r>
      <w:r w:rsidRPr="0079473D">
        <w:rPr>
          <w:rFonts w:ascii="方正仿宋_GBK" w:eastAsia="方正仿宋_GBK" w:hAns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中获奖情况填写县（市）级以上单位（部门）表彰奖励；</w:t>
      </w: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3. </w:t>
      </w:r>
      <w:r w:rsidRPr="0079473D">
        <w:rPr>
          <w:rFonts w:ascii="方正仿宋_GBK" w:eastAsia="方正仿宋_GBK" w:hAns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年度考核结果</w:t>
      </w:r>
      <w:r w:rsidRPr="0079473D">
        <w:rPr>
          <w:rFonts w:ascii="方正仿宋_GBK" w:eastAsia="方正仿宋_GBK" w:hAns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填写近</w:t>
      </w: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3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年考核情况，工作时间</w:t>
      </w: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年的，填写</w:t>
      </w: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年考核情况，此项必须填写；</w:t>
      </w:r>
      <w:r w:rsidRPr="0079473D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4. </w:t>
      </w:r>
      <w:r w:rsidRPr="0079473D">
        <w:rPr>
          <w:rFonts w:ascii="方正仿宋_GBK" w:eastAsia="方正仿宋_GBK" w:hAnsi="宋体" w:cs="宋体" w:hint="eastAsia"/>
          <w:b/>
          <w:bCs/>
          <w:color w:val="333333"/>
          <w:kern w:val="0"/>
          <w:sz w:val="24"/>
          <w:szCs w:val="24"/>
        </w:rPr>
        <w:t>“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家庭主要成员及重要社会关系</w:t>
      </w:r>
      <w:r w:rsidRPr="0079473D">
        <w:rPr>
          <w:rFonts w:ascii="方正仿宋_GBK" w:eastAsia="方正仿宋_GBK" w:hAnsi="宋体" w:cs="宋体" w:hint="eastAsia"/>
          <w:b/>
          <w:bCs/>
          <w:color w:val="333333"/>
          <w:kern w:val="0"/>
          <w:sz w:val="24"/>
          <w:szCs w:val="24"/>
        </w:rPr>
        <w:t>”</w:t>
      </w:r>
      <w:r w:rsidRPr="0079473D">
        <w:rPr>
          <w:rFonts w:ascii="方正楷体_GBK" w:eastAsia="方正楷体_GBK" w:hAnsi="宋体" w:cs="宋体" w:hint="eastAsia"/>
          <w:b/>
          <w:bCs/>
          <w:color w:val="333333"/>
          <w:kern w:val="0"/>
          <w:sz w:val="24"/>
          <w:szCs w:val="24"/>
        </w:rPr>
        <w:t>按配偶、子女、父母、岳父母或公婆等顺序填写，此项必须填写。</w:t>
      </w:r>
    </w:p>
    <w:p w:rsidR="00D02C4E" w:rsidRPr="0079473D" w:rsidRDefault="00D02C4E"/>
    <w:sectPr w:rsidR="00D02C4E" w:rsidRPr="0079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F7"/>
    <w:rsid w:val="000109F7"/>
    <w:rsid w:val="0079473D"/>
    <w:rsid w:val="00D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549</Characters>
  <Application>Microsoft Office Word</Application>
  <DocSecurity>0</DocSecurity>
  <Lines>4</Lines>
  <Paragraphs>1</Paragraphs>
  <ScaleCrop>false</ScaleCrop>
  <Company>China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2019-07-30T13:27:00Z</dcterms:created>
  <dcterms:modified xsi:type="dcterms:W3CDTF">2019-07-30T13:34:00Z</dcterms:modified>
</cp:coreProperties>
</file>