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B1" w:rsidRPr="00AC19B1" w:rsidRDefault="00AC19B1" w:rsidP="00AC19B1">
      <w:pPr>
        <w:widowControl/>
        <w:jc w:val="center"/>
        <w:outlineLvl w:val="2"/>
        <w:rPr>
          <w:rFonts w:ascii="微软雅黑" w:eastAsia="微软雅黑" w:hAnsi="微软雅黑" w:cs="宋体" w:hint="eastAsia"/>
          <w:b/>
          <w:bCs/>
          <w:color w:val="3D79AC"/>
          <w:kern w:val="0"/>
          <w:sz w:val="24"/>
          <w:szCs w:val="24"/>
        </w:rPr>
      </w:pPr>
      <w:r w:rsidRPr="00AC19B1">
        <w:rPr>
          <w:rFonts w:ascii="微软雅黑" w:eastAsia="微软雅黑" w:hAnsi="微软雅黑" w:cs="宋体" w:hint="eastAsia"/>
          <w:b/>
          <w:bCs/>
          <w:color w:val="3D79AC"/>
          <w:kern w:val="0"/>
          <w:sz w:val="24"/>
          <w:szCs w:val="24"/>
        </w:rPr>
        <w:t>2016年东营市市直机关事业单位公开遴选工作人员取消职位</w:t>
      </w:r>
    </w:p>
    <w:tbl>
      <w:tblPr>
        <w:tblW w:w="10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1983"/>
        <w:gridCol w:w="4251"/>
        <w:gridCol w:w="706"/>
        <w:gridCol w:w="1277"/>
        <w:gridCol w:w="1202"/>
      </w:tblGrid>
      <w:tr w:rsidR="00AC19B1" w:rsidRPr="00AC19B1" w:rsidTr="00AC19B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序号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职位名称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遴选</w:t>
            </w:r>
          </w:p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计划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通过资格初审人数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处理意见</w:t>
            </w:r>
          </w:p>
        </w:tc>
      </w:tr>
      <w:tr w:rsidR="00AC19B1" w:rsidRPr="00AC19B1" w:rsidTr="00AC19B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东营经济技术</w:t>
            </w:r>
            <w:r w:rsidRPr="00AC19B1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开发区人民法院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网络管理职位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取消</w:t>
            </w:r>
          </w:p>
        </w:tc>
      </w:tr>
      <w:tr w:rsidR="00AC19B1" w:rsidRPr="00AC19B1" w:rsidTr="00AC19B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市国资委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综合管理职位C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取消</w:t>
            </w:r>
          </w:p>
        </w:tc>
      </w:tr>
      <w:tr w:rsidR="00AC19B1" w:rsidRPr="00AC19B1" w:rsidTr="00AC19B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市安监局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市安全生产举报投诉中心档案管理职位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取消</w:t>
            </w:r>
          </w:p>
        </w:tc>
      </w:tr>
      <w:tr w:rsidR="00AC19B1" w:rsidRPr="00AC19B1" w:rsidTr="00AC19B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市安全生产举报投诉中心应急管理职位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取消</w:t>
            </w:r>
          </w:p>
        </w:tc>
      </w:tr>
      <w:tr w:rsidR="00AC19B1" w:rsidRPr="00AC19B1" w:rsidTr="00AC19B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市交通运输局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市公路管理处</w:t>
            </w:r>
            <w:r w:rsidRPr="00AC19B1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>工程管理职位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9B1" w:rsidRPr="00AC19B1" w:rsidRDefault="00AC19B1" w:rsidP="00AC19B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C19B1">
              <w:rPr>
                <w:rFonts w:ascii="微软雅黑" w:eastAsia="微软雅黑" w:hAnsi="微软雅黑" w:cs="宋体" w:hint="eastAsia"/>
                <w:kern w:val="0"/>
                <w:szCs w:val="21"/>
              </w:rPr>
              <w:t>核减1</w:t>
            </w:r>
          </w:p>
        </w:tc>
      </w:tr>
    </w:tbl>
    <w:p w:rsidR="00AC19B1" w:rsidRPr="00AC19B1" w:rsidRDefault="00AC19B1" w:rsidP="00AC19B1">
      <w:pPr>
        <w:widowControl/>
        <w:jc w:val="center"/>
        <w:outlineLvl w:val="2"/>
        <w:rPr>
          <w:rFonts w:ascii="微软雅黑" w:eastAsia="微软雅黑" w:hAnsi="微软雅黑" w:cs="宋体"/>
          <w:b/>
          <w:bCs/>
          <w:color w:val="3D79AC"/>
          <w:kern w:val="0"/>
          <w:sz w:val="36"/>
          <w:szCs w:val="36"/>
        </w:rPr>
      </w:pPr>
    </w:p>
    <w:p w:rsidR="002E71A6" w:rsidRPr="00AC19B1" w:rsidRDefault="002E71A6"/>
    <w:sectPr w:rsidR="002E71A6" w:rsidRPr="00AC19B1" w:rsidSect="002E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9B1"/>
    <w:rsid w:val="002E71A6"/>
    <w:rsid w:val="00AC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A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C19B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C19B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AC19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2016-09-09T09:00:00Z</dcterms:created>
  <dcterms:modified xsi:type="dcterms:W3CDTF">2016-09-09T09:01:00Z</dcterms:modified>
</cp:coreProperties>
</file>