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left="0" w:right="0" w:firstLine="630"/>
        <w:jc w:val="center"/>
        <w:rPr>
          <w:rFonts w:ascii="Verdana" w:hAnsi="Verdana" w:cs="Verdana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2015年中共大英县纪委遴选公务员报名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left="0" w:right="0" w:firstLine="630"/>
        <w:jc w:val="center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资格审查表</w:t>
      </w:r>
    </w:p>
    <w:tbl>
      <w:tblPr>
        <w:tblW w:w="94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34"/>
        <w:gridCol w:w="1283"/>
        <w:gridCol w:w="1160"/>
        <w:gridCol w:w="591"/>
        <w:gridCol w:w="653"/>
        <w:gridCol w:w="123"/>
        <w:gridCol w:w="660"/>
        <w:gridCol w:w="290"/>
        <w:gridCol w:w="145"/>
        <w:gridCol w:w="524"/>
        <w:gridCol w:w="45"/>
        <w:gridCol w:w="688"/>
        <w:gridCol w:w="576"/>
        <w:gridCol w:w="710"/>
        <w:gridCol w:w="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20" w:hRule="atLeast"/>
        </w:trPr>
        <w:tc>
          <w:tcPr>
            <w:tcW w:w="28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  名</w:t>
            </w:r>
          </w:p>
        </w:tc>
        <w:tc>
          <w:tcPr>
            <w:tcW w:w="17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0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126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193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（1寸照片）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20" w:hRule="atLeast"/>
        </w:trPr>
        <w:tc>
          <w:tcPr>
            <w:tcW w:w="2817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籍  贯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193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0" w:hRule="atLeast"/>
        </w:trPr>
        <w:tc>
          <w:tcPr>
            <w:tcW w:w="2817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报考职位</w:t>
            </w: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健康状况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婚否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193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0" w:hRule="atLeast"/>
        </w:trPr>
        <w:tc>
          <w:tcPr>
            <w:tcW w:w="2817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毕业院校及专业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全日制</w:t>
            </w:r>
          </w:p>
        </w:tc>
        <w:tc>
          <w:tcPr>
            <w:tcW w:w="244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学位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0" w:hRule="atLeast"/>
        </w:trPr>
        <w:tc>
          <w:tcPr>
            <w:tcW w:w="2817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教育</w:t>
            </w:r>
          </w:p>
        </w:tc>
        <w:tc>
          <w:tcPr>
            <w:tcW w:w="244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学位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0" w:hRule="atLeast"/>
        </w:trPr>
        <w:tc>
          <w:tcPr>
            <w:tcW w:w="4568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工作单位及职务</w:t>
            </w:r>
          </w:p>
        </w:tc>
        <w:tc>
          <w:tcPr>
            <w:tcW w:w="1871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-15"/>
                <w:sz w:val="28"/>
                <w:szCs w:val="28"/>
                <w:bdr w:val="none" w:color="auto" w:sz="0" w:space="0"/>
              </w:rPr>
              <w:t>参加工作时间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0" w:hRule="atLeast"/>
        </w:trPr>
        <w:tc>
          <w:tcPr>
            <w:tcW w:w="4568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家庭详细地址</w:t>
            </w:r>
          </w:p>
        </w:tc>
        <w:tc>
          <w:tcPr>
            <w:tcW w:w="1871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0" w:hRule="atLeast"/>
        </w:trPr>
        <w:tc>
          <w:tcPr>
            <w:tcW w:w="4568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身份证号码</w:t>
            </w:r>
          </w:p>
        </w:tc>
        <w:tc>
          <w:tcPr>
            <w:tcW w:w="4897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80" w:hRule="atLeast"/>
        </w:trPr>
        <w:tc>
          <w:tcPr>
            <w:tcW w:w="4568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获得过何种专业证书、有何种特长</w:t>
            </w:r>
          </w:p>
        </w:tc>
        <w:tc>
          <w:tcPr>
            <w:tcW w:w="4897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35" w:hRule="atLeast"/>
        </w:trPr>
        <w:tc>
          <w:tcPr>
            <w:tcW w:w="3977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历</w:t>
            </w:r>
          </w:p>
        </w:tc>
        <w:tc>
          <w:tcPr>
            <w:tcW w:w="5488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1830" w:hRule="atLeast"/>
        </w:trPr>
        <w:tc>
          <w:tcPr>
            <w:tcW w:w="3977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所受奖、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惩情况</w:t>
            </w:r>
          </w:p>
        </w:tc>
        <w:tc>
          <w:tcPr>
            <w:tcW w:w="5488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1095" w:hRule="atLeast"/>
        </w:trPr>
        <w:tc>
          <w:tcPr>
            <w:tcW w:w="153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家庭主要成员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  名</w:t>
            </w:r>
          </w:p>
        </w:tc>
        <w:tc>
          <w:tcPr>
            <w:tcW w:w="5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关系</w:t>
            </w:r>
          </w:p>
        </w:tc>
        <w:tc>
          <w:tcPr>
            <w:tcW w:w="107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66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250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705" w:hRule="atLeast"/>
        </w:trPr>
        <w:tc>
          <w:tcPr>
            <w:tcW w:w="15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50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705" w:hRule="atLeast"/>
        </w:trPr>
        <w:tc>
          <w:tcPr>
            <w:tcW w:w="15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50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705" w:hRule="atLeast"/>
        </w:trPr>
        <w:tc>
          <w:tcPr>
            <w:tcW w:w="15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50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705" w:hRule="atLeast"/>
        </w:trPr>
        <w:tc>
          <w:tcPr>
            <w:tcW w:w="15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50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705" w:hRule="atLeast"/>
        </w:trPr>
        <w:tc>
          <w:tcPr>
            <w:tcW w:w="15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50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1170" w:hRule="atLeast"/>
        </w:trPr>
        <w:tc>
          <w:tcPr>
            <w:tcW w:w="3977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有无按规定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回避的情况</w:t>
            </w:r>
          </w:p>
        </w:tc>
        <w:tc>
          <w:tcPr>
            <w:tcW w:w="5488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1770" w:hRule="atLeast"/>
        </w:trPr>
        <w:tc>
          <w:tcPr>
            <w:tcW w:w="3977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发表的文章或主办的案件等备注</w:t>
            </w:r>
          </w:p>
        </w:tc>
        <w:tc>
          <w:tcPr>
            <w:tcW w:w="5488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195" w:hRule="atLeast"/>
        </w:trPr>
        <w:tc>
          <w:tcPr>
            <w:tcW w:w="3977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个人承诺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及信息确认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                                         </w:t>
            </w:r>
          </w:p>
        </w:tc>
        <w:tc>
          <w:tcPr>
            <w:tcW w:w="5488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0" w:right="0" w:firstLine="420"/>
              <w:jc w:val="left"/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上述所填报名信息真实、准确。所提供的学历证书等相关证件均真实有效。如有弄虚作假或填涂错误，我自愿接受有关部门的处理，由此所造成的一切后果均由本人承担。在本次考试中，本人一定遵纪守法、诚心应考、不作弊、不违纪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360" w:right="0" w:firstLine="420"/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经本人确认，报名信息录入正确。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360" w:right="0" w:firstLine="42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本人签名：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50" w:lineRule="atLeast"/>
              <w:ind w:left="105" w:right="0" w:firstLine="42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       年    月 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15" w:lineRule="atLeast"/>
        <w:ind w:left="0" w:right="0" w:firstLine="0"/>
        <w:jc w:val="left"/>
        <w:rPr>
          <w:rFonts w:ascii="Verdana" w:hAnsi="Verdana" w:cs="Verdana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说明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：</w:t>
      </w:r>
      <w:r>
        <w:rPr>
          <w:rFonts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1、报考职位在“文秘工作人员”和“办案工作人员”中二选一；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2、“学历”填写本人取得国家教育行政部门认可的最高学历；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3、“家庭成员”包括夫妻、直系血亲、三代以内旁系亲属以及近姻亲关系的成员；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15" w:lineRule="atLeast"/>
        <w:ind w:left="0" w:right="0" w:firstLine="84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4、“电话、时间”均用阿拉伯数字填写，电话号码有变动的应及时告知报考单位；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15" w:lineRule="atLeast"/>
        <w:ind w:left="0" w:right="0" w:firstLine="84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5、本表用A4纸正反面打印，填报一式二份交报考单位。</w:t>
      </w:r>
    </w:p>
    <w:p>
      <w:pPr>
        <w:shd w:val="clea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525FD"/>
    <w:rsid w:val="4FD525FD"/>
    <w:rsid w:val="63295A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2015-12-11T01:31:00Z</dcterms:created>
  <dc:creator>Administrator</dc:creator>
  <cp:lastModifiedBy>Administrator</cp:lastModifiedBy>
  <dcterms:modified xsi:type="dcterms:W3CDTF">2015-12-11T01:33:42Z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