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78" w:rsidRPr="009923B7" w:rsidRDefault="00E70C78" w:rsidP="00E70C78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攀枝花市</w:t>
      </w:r>
      <w:r w:rsidR="009A2ACF">
        <w:rPr>
          <w:rFonts w:ascii="黑体" w:eastAsia="黑体" w:hAnsi="华文中宋" w:hint="eastAsia"/>
          <w:sz w:val="36"/>
          <w:szCs w:val="36"/>
        </w:rPr>
        <w:t>国土资源</w:t>
      </w:r>
      <w:r w:rsidRPr="009923B7">
        <w:rPr>
          <w:rFonts w:ascii="黑体" w:eastAsia="黑体" w:hAnsi="华文中宋" w:hint="eastAsia"/>
          <w:sz w:val="36"/>
          <w:szCs w:val="36"/>
        </w:rPr>
        <w:t>局</w:t>
      </w:r>
      <w:proofErr w:type="gramStart"/>
      <w:r w:rsidRPr="009923B7">
        <w:rPr>
          <w:rFonts w:ascii="黑体" w:eastAsia="黑体" w:hAnsi="华文中宋" w:hint="eastAsia"/>
          <w:sz w:val="36"/>
          <w:szCs w:val="36"/>
        </w:rPr>
        <w:t>公开考</w:t>
      </w:r>
      <w:r w:rsidRPr="009923B7">
        <w:rPr>
          <w:rFonts w:ascii="黑体" w:eastAsia="黑体" w:hAnsi="宋体" w:cs="宋体" w:hint="eastAsia"/>
          <w:sz w:val="36"/>
          <w:szCs w:val="36"/>
        </w:rPr>
        <w:t>调</w:t>
      </w:r>
      <w:r w:rsidR="00713E61">
        <w:rPr>
          <w:rFonts w:ascii="黑体" w:eastAsia="黑体" w:hAnsi="华文中宋" w:hint="eastAsia"/>
          <w:sz w:val="36"/>
          <w:szCs w:val="36"/>
        </w:rPr>
        <w:t>公务</w:t>
      </w:r>
      <w:r>
        <w:rPr>
          <w:rFonts w:ascii="黑体" w:eastAsia="黑体" w:hAnsi="华文中宋" w:hint="eastAsia"/>
          <w:sz w:val="36"/>
          <w:szCs w:val="36"/>
        </w:rPr>
        <w:t>员</w:t>
      </w:r>
      <w:proofErr w:type="gramEnd"/>
      <w:r w:rsidRPr="009923B7">
        <w:rPr>
          <w:rFonts w:ascii="黑体" w:eastAsia="黑体" w:hAnsi="华文中宋" w:hint="eastAsia"/>
          <w:sz w:val="36"/>
          <w:szCs w:val="36"/>
        </w:rPr>
        <w:t>职位表</w:t>
      </w:r>
    </w:p>
    <w:p w:rsidR="00E70C78" w:rsidRPr="009D315A" w:rsidRDefault="00E70C78" w:rsidP="00E70C78">
      <w:pPr>
        <w:jc w:val="center"/>
        <w:rPr>
          <w:rFonts w:ascii="黑体" w:eastAsia="黑体"/>
          <w:sz w:val="44"/>
          <w:szCs w:val="44"/>
        </w:rPr>
      </w:pPr>
    </w:p>
    <w:tbl>
      <w:tblPr>
        <w:tblW w:w="14327" w:type="dxa"/>
        <w:jc w:val="center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533"/>
        <w:gridCol w:w="1418"/>
        <w:gridCol w:w="1559"/>
        <w:gridCol w:w="992"/>
        <w:gridCol w:w="851"/>
        <w:gridCol w:w="992"/>
        <w:gridCol w:w="850"/>
        <w:gridCol w:w="1276"/>
        <w:gridCol w:w="1559"/>
        <w:gridCol w:w="2235"/>
      </w:tblGrid>
      <w:tr w:rsidR="000D1EC0" w:rsidRPr="009A2ACF" w:rsidTr="000D1EC0">
        <w:trPr>
          <w:trHeight w:val="645"/>
          <w:jc w:val="center"/>
        </w:trPr>
        <w:tc>
          <w:tcPr>
            <w:tcW w:w="1062" w:type="dxa"/>
            <w:vMerge w:val="restart"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33" w:type="dxa"/>
            <w:vMerge w:val="restart"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单位</w:t>
            </w:r>
          </w:p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职位</w:t>
            </w:r>
          </w:p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559" w:type="dxa"/>
            <w:vMerge w:val="restart"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拟调</w:t>
            </w:r>
          </w:p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职位</w:t>
            </w:r>
          </w:p>
        </w:tc>
        <w:tc>
          <w:tcPr>
            <w:tcW w:w="992" w:type="dxa"/>
            <w:vMerge w:val="restart"/>
            <w:vAlign w:val="center"/>
          </w:tcPr>
          <w:p w:rsidR="000D1EC0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考调</w:t>
            </w:r>
          </w:p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851" w:type="dxa"/>
            <w:vMerge w:val="restart"/>
            <w:vAlign w:val="center"/>
          </w:tcPr>
          <w:p w:rsidR="000D1EC0" w:rsidRPr="009A2ACF" w:rsidRDefault="000D1EC0" w:rsidP="000D1EC0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4677" w:type="dxa"/>
            <w:gridSpan w:val="4"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所需知识、技能等条件</w:t>
            </w:r>
          </w:p>
        </w:tc>
        <w:tc>
          <w:tcPr>
            <w:tcW w:w="2235" w:type="dxa"/>
            <w:vMerge w:val="restart"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0D1EC0" w:rsidRPr="009A2ACF" w:rsidTr="000D1EC0">
        <w:trPr>
          <w:trHeight w:val="516"/>
          <w:jc w:val="center"/>
        </w:trPr>
        <w:tc>
          <w:tcPr>
            <w:tcW w:w="1062" w:type="dxa"/>
            <w:vMerge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vMerge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D1EC0" w:rsidRPr="009A2ACF" w:rsidRDefault="000D1EC0" w:rsidP="00CB61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276" w:type="dxa"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其他</w:t>
            </w:r>
          </w:p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  <w:r w:rsidRPr="009A2ACF">
              <w:rPr>
                <w:rFonts w:ascii="方正仿宋简体" w:eastAsia="方正仿宋简体" w:hAnsi="Times New Roman" w:hint="eastAsia"/>
                <w:b/>
                <w:kern w:val="0"/>
                <w:sz w:val="28"/>
                <w:szCs w:val="28"/>
              </w:rPr>
              <w:t>条件</w:t>
            </w:r>
          </w:p>
        </w:tc>
        <w:tc>
          <w:tcPr>
            <w:tcW w:w="2235" w:type="dxa"/>
            <w:vMerge/>
            <w:vAlign w:val="center"/>
          </w:tcPr>
          <w:p w:rsidR="000D1EC0" w:rsidRPr="009A2ACF" w:rsidRDefault="000D1EC0" w:rsidP="00424AF6">
            <w:pPr>
              <w:spacing w:line="0" w:lineRule="atLeast"/>
              <w:jc w:val="center"/>
              <w:rPr>
                <w:rFonts w:ascii="方正仿宋简体" w:eastAsia="方正仿宋简体" w:hAnsi="Times New Roman"/>
                <w:b/>
                <w:kern w:val="0"/>
                <w:sz w:val="28"/>
                <w:szCs w:val="28"/>
              </w:rPr>
            </w:pPr>
          </w:p>
        </w:tc>
      </w:tr>
      <w:tr w:rsidR="00531812" w:rsidRPr="009A2ACF" w:rsidTr="000D1EC0">
        <w:trPr>
          <w:trHeight w:val="2076"/>
          <w:jc w:val="center"/>
        </w:trPr>
        <w:tc>
          <w:tcPr>
            <w:tcW w:w="1062" w:type="dxa"/>
            <w:vAlign w:val="center"/>
          </w:tcPr>
          <w:p w:rsidR="00531812" w:rsidRPr="009A2ACF" w:rsidRDefault="00531812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vAlign w:val="center"/>
          </w:tcPr>
          <w:p w:rsidR="00531812" w:rsidRDefault="00531812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攀枝花</w:t>
            </w: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市</w:t>
            </w:r>
          </w:p>
          <w:p w:rsidR="00531812" w:rsidRPr="009A2ACF" w:rsidRDefault="00531812" w:rsidP="000D1EC0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国土资源</w:t>
            </w: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1418" w:type="dxa"/>
            <w:vAlign w:val="center"/>
          </w:tcPr>
          <w:p w:rsidR="00531812" w:rsidRPr="009A2ACF" w:rsidRDefault="00531812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</w:tcPr>
          <w:p w:rsidR="00531812" w:rsidRPr="00B16A5D" w:rsidRDefault="003D44C4" w:rsidP="003D44C4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科级</w:t>
            </w:r>
            <w:r w:rsidR="00531812" w:rsidRPr="00B16A5D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及以下</w:t>
            </w: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992" w:type="dxa"/>
            <w:vAlign w:val="center"/>
          </w:tcPr>
          <w:p w:rsidR="00531812" w:rsidRPr="009A2ACF" w:rsidRDefault="00531812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31812" w:rsidRPr="009A2ACF" w:rsidRDefault="00531812" w:rsidP="000D1EC0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0D1EC0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vAlign w:val="center"/>
          </w:tcPr>
          <w:p w:rsidR="00531812" w:rsidRPr="009A2ACF" w:rsidRDefault="00531812" w:rsidP="00CB61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普通高等教育本科及以上</w:t>
            </w:r>
          </w:p>
        </w:tc>
        <w:tc>
          <w:tcPr>
            <w:tcW w:w="850" w:type="dxa"/>
            <w:vAlign w:val="center"/>
          </w:tcPr>
          <w:p w:rsidR="00531812" w:rsidRPr="009A2ACF" w:rsidRDefault="00531812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276" w:type="dxa"/>
            <w:vAlign w:val="center"/>
          </w:tcPr>
          <w:p w:rsidR="00531812" w:rsidRPr="009A2ACF" w:rsidRDefault="00531812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会计学、财务管理、</w:t>
            </w:r>
            <w:proofErr w:type="gramStart"/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1559" w:type="dxa"/>
            <w:vAlign w:val="center"/>
          </w:tcPr>
          <w:p w:rsidR="00531812" w:rsidRPr="009A2ACF" w:rsidRDefault="00531812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具有会计从业资格；</w:t>
            </w:r>
            <w:r w:rsidRPr="000D1EC0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历年年度考核等次均在称职</w:t>
            </w:r>
            <w:r w:rsidR="00A4705C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及</w:t>
            </w:r>
            <w:r w:rsidRPr="000D1EC0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2235" w:type="dxa"/>
            <w:vMerge w:val="restart"/>
            <w:vAlign w:val="center"/>
          </w:tcPr>
          <w:p w:rsidR="00531812" w:rsidRPr="00B16A5D" w:rsidRDefault="00531812" w:rsidP="00817A76">
            <w:pPr>
              <w:spacing w:line="0" w:lineRule="atLeast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B16A5D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现任科级领导干部报考者，如能力素质、德才表现和资格条件适合的，下一步可</w:t>
            </w:r>
            <w:proofErr w:type="gramStart"/>
            <w:r w:rsidRPr="00B16A5D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在职数</w:t>
            </w:r>
            <w:proofErr w:type="gramEnd"/>
            <w:r w:rsidRPr="00B16A5D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范围内作为相关科（室）科级领导职务人选</w:t>
            </w:r>
          </w:p>
        </w:tc>
      </w:tr>
      <w:tr w:rsidR="003D44C4" w:rsidRPr="009A2ACF" w:rsidTr="000D1EC0">
        <w:trPr>
          <w:trHeight w:val="2537"/>
          <w:jc w:val="center"/>
        </w:trPr>
        <w:tc>
          <w:tcPr>
            <w:tcW w:w="1062" w:type="dxa"/>
            <w:vAlign w:val="center"/>
          </w:tcPr>
          <w:p w:rsidR="003D44C4" w:rsidRPr="009A2ACF" w:rsidRDefault="003D44C4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vAlign w:val="center"/>
          </w:tcPr>
          <w:p w:rsidR="003D44C4" w:rsidRDefault="003D44C4" w:rsidP="00817A7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攀枝花</w:t>
            </w: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市</w:t>
            </w:r>
          </w:p>
          <w:p w:rsidR="003D44C4" w:rsidRPr="009A2ACF" w:rsidRDefault="003D44C4" w:rsidP="00817A7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国土资源</w:t>
            </w: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局</w:t>
            </w:r>
          </w:p>
        </w:tc>
        <w:tc>
          <w:tcPr>
            <w:tcW w:w="1418" w:type="dxa"/>
            <w:vAlign w:val="center"/>
          </w:tcPr>
          <w:p w:rsidR="003D44C4" w:rsidRPr="009A2ACF" w:rsidRDefault="003D44C4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0D1EC0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纪检监察</w:t>
            </w:r>
          </w:p>
        </w:tc>
        <w:tc>
          <w:tcPr>
            <w:tcW w:w="1559" w:type="dxa"/>
            <w:vAlign w:val="center"/>
          </w:tcPr>
          <w:p w:rsidR="003D44C4" w:rsidRPr="00B16A5D" w:rsidRDefault="003D44C4" w:rsidP="002E39F3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科级</w:t>
            </w:r>
            <w:r w:rsidRPr="00B16A5D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及以下</w:t>
            </w: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992" w:type="dxa"/>
            <w:vAlign w:val="center"/>
          </w:tcPr>
          <w:p w:rsidR="003D44C4" w:rsidRPr="009A2ACF" w:rsidRDefault="003D44C4" w:rsidP="00424A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D44C4" w:rsidRPr="009A2ACF" w:rsidRDefault="003D44C4" w:rsidP="000D1EC0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0D1EC0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992" w:type="dxa"/>
            <w:vAlign w:val="center"/>
          </w:tcPr>
          <w:p w:rsidR="003D44C4" w:rsidRPr="009A2ACF" w:rsidRDefault="003D44C4" w:rsidP="00CB61F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普通高等教育本科及以上</w:t>
            </w:r>
          </w:p>
        </w:tc>
        <w:tc>
          <w:tcPr>
            <w:tcW w:w="850" w:type="dxa"/>
            <w:vAlign w:val="center"/>
          </w:tcPr>
          <w:p w:rsidR="003D44C4" w:rsidRPr="009A2ACF" w:rsidRDefault="003D44C4" w:rsidP="00817A76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9A2ACF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276" w:type="dxa"/>
            <w:vAlign w:val="center"/>
          </w:tcPr>
          <w:p w:rsidR="003D44C4" w:rsidRPr="009A2ACF" w:rsidRDefault="003D44C4" w:rsidP="00CA22E8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 w:rsidRPr="000D1EC0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59" w:type="dxa"/>
            <w:vAlign w:val="center"/>
          </w:tcPr>
          <w:p w:rsidR="003D44C4" w:rsidRPr="009A2ACF" w:rsidRDefault="003D44C4" w:rsidP="000D1EC0">
            <w:pPr>
              <w:spacing w:line="0" w:lineRule="atLeast"/>
              <w:jc w:val="center"/>
              <w:rPr>
                <w:rFonts w:ascii="方正仿宋简体" w:eastAsia="方正仿宋简体" w:hAnsi="宋体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中共正式党员；</w:t>
            </w:r>
            <w:r w:rsidRPr="000D1EC0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历年年度考核等次均在称职</w:t>
            </w:r>
            <w:r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及</w:t>
            </w:r>
            <w:r w:rsidRPr="000D1EC0">
              <w:rPr>
                <w:rFonts w:ascii="方正仿宋简体" w:eastAsia="方正仿宋简体" w:hAnsi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2235" w:type="dxa"/>
            <w:vMerge/>
            <w:vAlign w:val="center"/>
          </w:tcPr>
          <w:p w:rsidR="003D44C4" w:rsidRPr="00D5316B" w:rsidRDefault="003D44C4" w:rsidP="00817A76">
            <w:pPr>
              <w:spacing w:line="0" w:lineRule="atLeast"/>
              <w:rPr>
                <w:rFonts w:ascii="方正仿宋简体" w:eastAsia="方正仿宋简体" w:hAnsi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E70C78" w:rsidRPr="003D2EB9" w:rsidRDefault="00E70C78" w:rsidP="00E70C78"/>
    <w:p w:rsidR="00BC4798" w:rsidRDefault="00BC4798"/>
    <w:sectPr w:rsidR="00BC4798" w:rsidSect="001A253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52" w:rsidRDefault="002D5B52" w:rsidP="00E70C78">
      <w:r>
        <w:separator/>
      </w:r>
    </w:p>
  </w:endnote>
  <w:endnote w:type="continuationSeparator" w:id="0">
    <w:p w:rsidR="002D5B52" w:rsidRDefault="002D5B52" w:rsidP="00E70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52" w:rsidRDefault="002D5B52" w:rsidP="00E70C78">
      <w:r>
        <w:separator/>
      </w:r>
    </w:p>
  </w:footnote>
  <w:footnote w:type="continuationSeparator" w:id="0">
    <w:p w:rsidR="002D5B52" w:rsidRDefault="002D5B52" w:rsidP="00E70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C78"/>
    <w:rsid w:val="0004413A"/>
    <w:rsid w:val="000D1EC0"/>
    <w:rsid w:val="001A2531"/>
    <w:rsid w:val="002306EC"/>
    <w:rsid w:val="00260F1C"/>
    <w:rsid w:val="002D5B52"/>
    <w:rsid w:val="00314BD7"/>
    <w:rsid w:val="00361501"/>
    <w:rsid w:val="00375281"/>
    <w:rsid w:val="00380FBF"/>
    <w:rsid w:val="00384166"/>
    <w:rsid w:val="003D2EB9"/>
    <w:rsid w:val="003D44C4"/>
    <w:rsid w:val="00424AF6"/>
    <w:rsid w:val="0046145F"/>
    <w:rsid w:val="004C577E"/>
    <w:rsid w:val="00531812"/>
    <w:rsid w:val="00544E36"/>
    <w:rsid w:val="00630F95"/>
    <w:rsid w:val="006964C0"/>
    <w:rsid w:val="006F5BE3"/>
    <w:rsid w:val="00713E61"/>
    <w:rsid w:val="007A2AB8"/>
    <w:rsid w:val="008B2F26"/>
    <w:rsid w:val="008F6A4C"/>
    <w:rsid w:val="00941E17"/>
    <w:rsid w:val="009A2ACF"/>
    <w:rsid w:val="009E3231"/>
    <w:rsid w:val="00A22096"/>
    <w:rsid w:val="00A4705C"/>
    <w:rsid w:val="00AA13FC"/>
    <w:rsid w:val="00AD10BF"/>
    <w:rsid w:val="00AE778F"/>
    <w:rsid w:val="00B16A5D"/>
    <w:rsid w:val="00B3540F"/>
    <w:rsid w:val="00B37775"/>
    <w:rsid w:val="00BC4798"/>
    <w:rsid w:val="00BC6EAA"/>
    <w:rsid w:val="00C57772"/>
    <w:rsid w:val="00C6568A"/>
    <w:rsid w:val="00CA22E8"/>
    <w:rsid w:val="00CC5149"/>
    <w:rsid w:val="00D01063"/>
    <w:rsid w:val="00D5316B"/>
    <w:rsid w:val="00E6005D"/>
    <w:rsid w:val="00E70C78"/>
    <w:rsid w:val="00E77547"/>
    <w:rsid w:val="00EA7663"/>
    <w:rsid w:val="00F7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C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C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雷宏</dc:creator>
  <cp:lastModifiedBy>李继宏</cp:lastModifiedBy>
  <cp:revision>9</cp:revision>
  <cp:lastPrinted>2015-06-06T08:16:00Z</cp:lastPrinted>
  <dcterms:created xsi:type="dcterms:W3CDTF">2015-10-07T13:16:00Z</dcterms:created>
  <dcterms:modified xsi:type="dcterms:W3CDTF">2015-11-18T08:01:00Z</dcterms:modified>
</cp:coreProperties>
</file>