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7D" w:rsidRPr="008A137D" w:rsidRDefault="008A137D" w:rsidP="008A137D">
      <w:pPr>
        <w:widowControl/>
        <w:spacing w:line="360" w:lineRule="atLeast"/>
        <w:ind w:firstLine="4138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br/>
        <w:t>昭平县公开选调机关事业单位</w:t>
      </w:r>
    </w:p>
    <w:p w:rsidR="008A137D" w:rsidRPr="008A137D" w:rsidRDefault="008A137D" w:rsidP="008A137D">
      <w:pPr>
        <w:widowControl/>
        <w:spacing w:line="360" w:lineRule="atLeast"/>
        <w:ind w:firstLine="4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工作人员工作领导小组</w:t>
      </w:r>
    </w:p>
    <w:p w:rsidR="008A137D" w:rsidRPr="008A137D" w:rsidRDefault="008A137D" w:rsidP="008A137D">
      <w:pPr>
        <w:widowControl/>
        <w:spacing w:line="360" w:lineRule="atLeast"/>
        <w:ind w:firstLine="50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2015年11月16日</w:t>
      </w:r>
    </w:p>
    <w:p w:rsidR="008A137D" w:rsidRPr="008A137D" w:rsidRDefault="008A137D" w:rsidP="008A137D">
      <w:pPr>
        <w:widowControl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>
        <w:rPr>
          <w:rFonts w:ascii="仿宋_gb2312" w:eastAsia="仿宋_gb2312" w:hAnsi="Simsun" w:cs="宋体" w:hint="eastAsi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324475" cy="3314700"/>
            <wp:effectExtent l="19050" t="0" r="9525" b="0"/>
            <wp:docPr id="1" name="图片 1" descr="http://www.zpol.cn/UploadFiles/201511161052344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pol.cn/UploadFiles/2015111610523441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37D" w:rsidRPr="008A137D" w:rsidRDefault="008A137D" w:rsidP="008A137D">
      <w:pPr>
        <w:widowControl/>
        <w:spacing w:line="2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8A137D" w:rsidRPr="008A137D" w:rsidRDefault="008A137D" w:rsidP="008A137D">
      <w:pPr>
        <w:widowControl/>
        <w:spacing w:before="120" w:after="120" w:line="360" w:lineRule="atLeast"/>
        <w:ind w:left="120" w:right="1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A137D" w:rsidRPr="008A137D" w:rsidRDefault="008A137D" w:rsidP="008A137D">
      <w:pPr>
        <w:widowControl/>
        <w:spacing w:line="36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8A137D" w:rsidRPr="008A137D" w:rsidRDefault="008A137D" w:rsidP="008A137D">
      <w:pPr>
        <w:widowControl/>
        <w:spacing w:line="36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2015年昭平县第二次公开选调县直机关事业单位工作人员报名表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"/>
        <w:gridCol w:w="1328"/>
        <w:gridCol w:w="230"/>
        <w:gridCol w:w="1102"/>
        <w:gridCol w:w="758"/>
        <w:gridCol w:w="119"/>
        <w:gridCol w:w="893"/>
        <w:gridCol w:w="510"/>
        <w:gridCol w:w="1291"/>
        <w:gridCol w:w="1634"/>
      </w:tblGrid>
      <w:tr w:rsidR="008A137D" w:rsidRPr="008A137D" w:rsidTr="008A137D">
        <w:trPr>
          <w:cantSplit/>
          <w:trHeight w:val="596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0" w:name="书签_第二页页码"/>
            <w:bookmarkEnd w:id="0"/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" w:name="书签_姓名内容"/>
            <w:bookmarkEnd w:id="1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2" w:name="书签_性别内容"/>
            <w:bookmarkEnd w:id="2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(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岁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41" w:type="dxa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3" w:name="书签_出生年月内容"/>
            <w:bookmarkEnd w:id="3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3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4" w:name="书签_照片内容"/>
            <w:r w:rsidRPr="008A13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相片</w:t>
            </w:r>
            <w:bookmarkEnd w:id="4"/>
          </w:p>
        </w:tc>
      </w:tr>
      <w:tr w:rsidR="008A137D" w:rsidRPr="008A137D" w:rsidTr="008A137D">
        <w:trPr>
          <w:cantSplit/>
          <w:trHeight w:val="649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5" w:name="书签_民族内容"/>
            <w:bookmarkEnd w:id="5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6" w:name="书签_籍贯内容"/>
            <w:bookmarkEnd w:id="6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7" w:name="书签_出生地内容"/>
            <w:bookmarkEnd w:id="7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37D" w:rsidRPr="008A137D" w:rsidRDefault="008A137D" w:rsidP="008A137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137D" w:rsidRPr="008A137D" w:rsidTr="008A137D">
        <w:trPr>
          <w:cantSplit/>
          <w:trHeight w:val="649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</w:t>
            </w:r>
            <w:r w:rsidRPr="008A137D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  <w:proofErr w:type="gramStart"/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37D" w:rsidRPr="008A137D" w:rsidRDefault="008A137D" w:rsidP="008A137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137D" w:rsidRPr="008A137D" w:rsidTr="008A137D">
        <w:trPr>
          <w:cantSplit/>
          <w:trHeight w:val="649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8" w:name="书签_入党时间表头"/>
            <w:r w:rsidRPr="008A137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职称</w:t>
            </w:r>
            <w:bookmarkEnd w:id="8"/>
          </w:p>
        </w:tc>
        <w:tc>
          <w:tcPr>
            <w:tcW w:w="1395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9" w:name="书签_入党时间内容"/>
            <w:bookmarkEnd w:id="9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现聘任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0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0" w:name="书签_参加工作时间内容"/>
            <w:bookmarkEnd w:id="10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教师资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格种类</w:t>
            </w:r>
          </w:p>
        </w:tc>
        <w:tc>
          <w:tcPr>
            <w:tcW w:w="1641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1" w:name="书签_健康状况内容"/>
            <w:bookmarkEnd w:id="11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37D" w:rsidRPr="008A137D" w:rsidRDefault="008A137D" w:rsidP="008A137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A137D" w:rsidRPr="008A137D" w:rsidTr="008A137D">
        <w:trPr>
          <w:cantSplit/>
          <w:trHeight w:val="616"/>
        </w:trPr>
        <w:tc>
          <w:tcPr>
            <w:tcW w:w="852" w:type="dxa"/>
            <w:vMerge w:val="restart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育</w:t>
            </w:r>
          </w:p>
        </w:tc>
        <w:tc>
          <w:tcPr>
            <w:tcW w:w="253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2" w:name="书签_全日制学历学位内容"/>
            <w:bookmarkEnd w:id="12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3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3" w:name="书签_全日制毕业院校内容"/>
            <w:bookmarkEnd w:id="13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649"/>
        </w:trPr>
        <w:tc>
          <w:tcPr>
            <w:tcW w:w="0" w:type="auto"/>
            <w:vMerge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37D" w:rsidRPr="008A137D" w:rsidRDefault="008A137D" w:rsidP="008A137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 职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 育</w:t>
            </w:r>
          </w:p>
        </w:tc>
        <w:tc>
          <w:tcPr>
            <w:tcW w:w="2530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4" w:name="书签_在职教育学历学位内容"/>
            <w:bookmarkEnd w:id="14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8A137D" w:rsidRPr="008A137D" w:rsidRDefault="008A137D" w:rsidP="008A137D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30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5" w:name="书签_在职教育毕业院校内容"/>
            <w:bookmarkEnd w:id="15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508"/>
        </w:trPr>
        <w:tc>
          <w:tcPr>
            <w:tcW w:w="2015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783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8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6" w:name="书签_现任职务内容"/>
            <w:bookmarkEnd w:id="16"/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597"/>
        </w:trPr>
        <w:tc>
          <w:tcPr>
            <w:tcW w:w="2015" w:type="dxa"/>
            <w:gridSpan w:val="2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783" w:type="dxa"/>
            <w:gridSpan w:val="8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80" w:lineRule="atLeast"/>
              <w:ind w:firstLine="4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2320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946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A137D" w:rsidRPr="008A137D" w:rsidRDefault="008A137D" w:rsidP="008A137D">
            <w:pPr>
              <w:widowControl/>
              <w:spacing w:line="365" w:lineRule="atLeast"/>
              <w:ind w:firstLine="146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1246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惩</w:t>
            </w:r>
            <w:proofErr w:type="gramEnd"/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946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A137D" w:rsidRPr="008A137D" w:rsidRDefault="008A137D" w:rsidP="008A137D">
            <w:pPr>
              <w:widowControl/>
              <w:spacing w:line="365" w:lineRule="atLeast"/>
              <w:ind w:firstLine="146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902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46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A137D" w:rsidRPr="008A137D" w:rsidRDefault="008A137D" w:rsidP="008A137D">
            <w:pPr>
              <w:widowControl/>
              <w:spacing w:line="365" w:lineRule="atLeast"/>
              <w:ind w:firstLine="146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A137D" w:rsidRPr="008A137D" w:rsidTr="008A137D">
        <w:trPr>
          <w:cantSplit/>
          <w:trHeight w:val="1949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84" w:type="dxa"/>
            <w:gridSpan w:val="4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A137D" w:rsidRPr="008A137D" w:rsidRDefault="008A137D" w:rsidP="008A137D">
            <w:pPr>
              <w:widowControl/>
              <w:spacing w:line="365" w:lineRule="atLeast"/>
              <w:ind w:firstLine="146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0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0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08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464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  日</w:t>
            </w:r>
          </w:p>
        </w:tc>
        <w:tc>
          <w:tcPr>
            <w:tcW w:w="1094" w:type="dxa"/>
            <w:gridSpan w:val="2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365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4268" w:type="dxa"/>
            <w:gridSpan w:val="3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7D" w:rsidRPr="008A137D" w:rsidRDefault="008A137D" w:rsidP="008A137D">
            <w:pPr>
              <w:widowControl/>
              <w:spacing w:line="360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9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9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9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bookmarkStart w:id="17" w:name="_GoBack"/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8A137D" w:rsidRPr="008A137D" w:rsidRDefault="008A137D" w:rsidP="008A137D">
            <w:pPr>
              <w:widowControl/>
              <w:spacing w:line="365" w:lineRule="atLeast"/>
              <w:ind w:firstLine="132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月   日</w:t>
            </w:r>
          </w:p>
        </w:tc>
      </w:tr>
      <w:tr w:rsidR="008A137D" w:rsidRPr="008A137D" w:rsidTr="008A137D">
        <w:trPr>
          <w:cantSplit/>
          <w:trHeight w:val="1407"/>
        </w:trPr>
        <w:tc>
          <w:tcPr>
            <w:tcW w:w="852" w:type="dxa"/>
            <w:tcBorders>
              <w:top w:val="outset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8A137D" w:rsidRPr="008A137D" w:rsidRDefault="008A137D" w:rsidP="008A137D">
            <w:pPr>
              <w:widowControl/>
              <w:spacing w:line="26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946" w:type="dxa"/>
            <w:gridSpan w:val="9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A137D" w:rsidRPr="008A137D" w:rsidRDefault="008A137D" w:rsidP="008A137D">
            <w:pPr>
              <w:widowControl/>
              <w:spacing w:line="320" w:lineRule="atLeast"/>
              <w:ind w:firstLine="352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1.本人承诺以上所填写内容属实，如不属实，本人意愿承担由此造成的一切后果。</w:t>
            </w:r>
          </w:p>
          <w:p w:rsidR="008A137D" w:rsidRPr="008A137D" w:rsidRDefault="008A137D" w:rsidP="008A137D">
            <w:pPr>
              <w:widowControl/>
              <w:spacing w:line="320" w:lineRule="atLeast"/>
              <w:ind w:firstLine="352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2.按岗位设置有关规定，本人被选调到新单位后，愿意按新单位岗位聘用管理办法聘用新岗位。</w:t>
            </w:r>
          </w:p>
          <w:p w:rsidR="008A137D" w:rsidRPr="008A137D" w:rsidRDefault="008A137D" w:rsidP="008A137D">
            <w:pPr>
              <w:widowControl/>
              <w:spacing w:line="320" w:lineRule="atLeast"/>
              <w:ind w:firstLine="352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本人签名：                                         2015年   月   日</w:t>
            </w:r>
          </w:p>
        </w:tc>
      </w:tr>
      <w:tr w:rsidR="008A137D" w:rsidRPr="008A137D" w:rsidTr="008A137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37D" w:rsidRPr="008A137D" w:rsidRDefault="008A137D" w:rsidP="008A137D">
            <w:pPr>
              <w:widowControl/>
              <w:spacing w:line="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A137D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8A137D" w:rsidRPr="008A137D" w:rsidRDefault="008A137D" w:rsidP="008A137D">
      <w:pPr>
        <w:widowControl/>
        <w:spacing w:line="32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A137D" w:rsidRPr="008A137D" w:rsidRDefault="008A137D" w:rsidP="008A137D">
      <w:pPr>
        <w:widowControl/>
        <w:spacing w:line="320" w:lineRule="atLeast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附件3：</w:t>
      </w:r>
    </w:p>
    <w:p w:rsidR="008A137D" w:rsidRPr="008A137D" w:rsidRDefault="008A137D" w:rsidP="008A137D">
      <w:pPr>
        <w:widowControl/>
        <w:spacing w:line="32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2015年昭平县第二次公开选调县直机关事业单位</w:t>
      </w:r>
    </w:p>
    <w:p w:rsidR="008A137D" w:rsidRPr="008A137D" w:rsidRDefault="008A137D" w:rsidP="008A137D">
      <w:pPr>
        <w:widowControl/>
        <w:spacing w:line="320" w:lineRule="atLeast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工作人员初选评分标准</w:t>
      </w:r>
    </w:p>
    <w:p w:rsidR="008A137D" w:rsidRPr="008A137D" w:rsidRDefault="008A137D" w:rsidP="008A137D">
      <w:pPr>
        <w:widowControl/>
        <w:spacing w:line="3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8A137D" w:rsidRPr="008A137D" w:rsidRDefault="008A137D" w:rsidP="008A137D">
      <w:pPr>
        <w:widowControl/>
        <w:spacing w:line="3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一、学历（2分）：研究生毕业2分；全日制本科毕业1.8分，在职国民教育本科毕业1.6分；全日制专科毕业1.4分，在职国民教育专科毕业1.2分.</w:t>
      </w:r>
    </w:p>
    <w:bookmarkEnd w:id="17"/>
    <w:p w:rsidR="008A137D" w:rsidRPr="008A137D" w:rsidRDefault="008A137D" w:rsidP="008A137D">
      <w:pPr>
        <w:widowControl/>
        <w:spacing w:line="3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二、职称（2分）：副高级职称2分；中级职称1.5分；助理级职称1分。</w:t>
      </w:r>
    </w:p>
    <w:p w:rsidR="008A137D" w:rsidRPr="008A137D" w:rsidRDefault="008A137D" w:rsidP="008A137D">
      <w:pPr>
        <w:widowControl/>
        <w:spacing w:line="3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三、荣誉（3分）：（近五年：即2011-2015年)：国家级3分；区级2.5分；市级2分；县级1.5分。</w:t>
      </w:r>
    </w:p>
    <w:p w:rsidR="008A137D" w:rsidRPr="008A137D" w:rsidRDefault="008A137D" w:rsidP="008A137D">
      <w:pPr>
        <w:widowControl/>
        <w:spacing w:line="3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四、年度考核（3分）（近五年：即2010-2014年）：五年内考核均为“合格”及以上等次得1.5分，其中每获一次优秀累加0.3分。</w:t>
      </w:r>
    </w:p>
    <w:p w:rsidR="008A137D" w:rsidRPr="008A137D" w:rsidRDefault="008A137D" w:rsidP="008A137D">
      <w:pPr>
        <w:widowControl/>
        <w:spacing w:line="32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以上四项总分为10分，一、二、三项</w:t>
      </w:r>
      <w:proofErr w:type="gramStart"/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取最高</w:t>
      </w:r>
      <w:proofErr w:type="gramEnd"/>
      <w:r w:rsidRPr="008A137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分，四项得分累加为最后得分。</w:t>
      </w:r>
    </w:p>
    <w:p w:rsidR="008C5524" w:rsidRPr="008A137D" w:rsidRDefault="00416F7E"/>
    <w:sectPr w:rsidR="008C5524" w:rsidRPr="008A137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7E" w:rsidRDefault="00416F7E" w:rsidP="008A137D">
      <w:r>
        <w:separator/>
      </w:r>
    </w:p>
  </w:endnote>
  <w:endnote w:type="continuationSeparator" w:id="0">
    <w:p w:rsidR="00416F7E" w:rsidRDefault="00416F7E" w:rsidP="008A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7E" w:rsidRDefault="00416F7E" w:rsidP="008A137D">
      <w:r>
        <w:separator/>
      </w:r>
    </w:p>
  </w:footnote>
  <w:footnote w:type="continuationSeparator" w:id="0">
    <w:p w:rsidR="00416F7E" w:rsidRDefault="00416F7E" w:rsidP="008A1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37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3B28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6F7E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37D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3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A1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A137D"/>
  </w:style>
  <w:style w:type="paragraph" w:styleId="a6">
    <w:name w:val="Balloon Text"/>
    <w:basedOn w:val="a"/>
    <w:link w:val="Char1"/>
    <w:uiPriority w:val="99"/>
    <w:semiHidden/>
    <w:unhideWhenUsed/>
    <w:rsid w:val="008A13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13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65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59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36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53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582">
          <w:marLeft w:val="6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587">
          <w:marLeft w:val="6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990">
          <w:marLeft w:val="6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28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323">
          <w:marLeft w:val="6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660">
          <w:marLeft w:val="6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437">
          <w:marLeft w:val="6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647">
          <w:marLeft w:val="1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2015-11-16T05:49:00Z</dcterms:created>
  <dcterms:modified xsi:type="dcterms:W3CDTF">2015-11-16T05:49:00Z</dcterms:modified>
</cp:coreProperties>
</file>