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EF" w:rsidRPr="00EA12DD" w:rsidRDefault="00B0774D" w:rsidP="00B0774D">
      <w:pPr>
        <w:jc w:val="center"/>
        <w:rPr>
          <w:rFonts w:ascii="方正小标宋简体" w:eastAsia="方正小标宋简体"/>
          <w:sz w:val="32"/>
          <w:szCs w:val="32"/>
        </w:rPr>
      </w:pPr>
      <w:r w:rsidRPr="00EA12DD">
        <w:rPr>
          <w:rFonts w:ascii="方正小标宋简体" w:eastAsia="方正小标宋简体" w:hint="eastAsia"/>
          <w:sz w:val="32"/>
          <w:szCs w:val="32"/>
        </w:rPr>
        <w:t>武昌区水果湖第二中学方位图</w:t>
      </w:r>
    </w:p>
    <w:p w:rsidR="00B0774D" w:rsidRPr="00B0774D" w:rsidRDefault="00B0774D">
      <w:r>
        <w:rPr>
          <w:noProof/>
        </w:rPr>
        <w:drawing>
          <wp:inline distT="0" distB="0" distL="0" distR="0">
            <wp:extent cx="8524875" cy="4705350"/>
            <wp:effectExtent l="19050" t="0" r="9525" b="0"/>
            <wp:docPr id="3" name="图片 1" descr="地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地址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2487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774D" w:rsidRPr="00B0774D" w:rsidSect="00B0774D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285" w:rsidRDefault="00F26285" w:rsidP="00EA12DD">
      <w:r>
        <w:separator/>
      </w:r>
    </w:p>
  </w:endnote>
  <w:endnote w:type="continuationSeparator" w:id="1">
    <w:p w:rsidR="00F26285" w:rsidRDefault="00F26285" w:rsidP="00EA1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285" w:rsidRDefault="00F26285" w:rsidP="00EA12DD">
      <w:r>
        <w:separator/>
      </w:r>
    </w:p>
  </w:footnote>
  <w:footnote w:type="continuationSeparator" w:id="1">
    <w:p w:rsidR="00F26285" w:rsidRDefault="00F26285" w:rsidP="00EA1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74D"/>
    <w:rsid w:val="002E3AEF"/>
    <w:rsid w:val="00302191"/>
    <w:rsid w:val="00B0774D"/>
    <w:rsid w:val="00EA12DD"/>
    <w:rsid w:val="00F2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77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774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A1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A12D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A1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A12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>微软中国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苏华刚</dc:creator>
  <cp:keywords/>
  <dc:description/>
  <cp:lastModifiedBy>苏华刚</cp:lastModifiedBy>
  <cp:revision>4</cp:revision>
  <dcterms:created xsi:type="dcterms:W3CDTF">2015-11-10T12:03:00Z</dcterms:created>
  <dcterms:modified xsi:type="dcterms:W3CDTF">2015-11-11T02:17:00Z</dcterms:modified>
</cp:coreProperties>
</file>